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8CC1AEF" w:rsidR="00B20208" w:rsidRDefault="00B20208" w:rsidP="00115702"/>
    <w:p w14:paraId="76E3970D" w14:textId="3D93BC25" w:rsidR="00044590" w:rsidRPr="00044590" w:rsidRDefault="003E6907" w:rsidP="00044590">
      <w:pPr>
        <w:pStyle w:val="Heading1"/>
        <w:spacing w:after="120"/>
        <w:jc w:val="center"/>
      </w:pPr>
      <w:bookmarkStart w:id="0" w:name="_heading=h.vwnwkyom3xri" w:colFirst="0" w:colLast="0"/>
      <w:bookmarkStart w:id="1" w:name="_heading=h.2t5f31eirevh" w:colFirst="0" w:colLast="0"/>
      <w:bookmarkEnd w:id="0"/>
      <w:bookmarkEnd w:id="1"/>
      <w:r>
        <w:t>Local jurisdiction</w:t>
      </w:r>
    </w:p>
    <w:p w14:paraId="000000BA" w14:textId="7F4A4266" w:rsidR="00B20208" w:rsidRPr="00F435CF" w:rsidRDefault="003E6907" w:rsidP="00F435CF">
      <w:pPr>
        <w:shd w:val="clear" w:color="auto" w:fill="FFFFFF"/>
        <w:spacing w:after="240" w:line="276" w:lineRule="auto"/>
        <w:jc w:val="center"/>
        <w:rPr>
          <w:b/>
        </w:rPr>
      </w:pPr>
      <w:r>
        <w:rPr>
          <w:rFonts w:ascii="Helvetica Neue Light" w:eastAsia="Helvetica Neue Light" w:hAnsi="Helvetica Neue Light" w:cs="Helvetica Neue Light"/>
          <w:color w:val="0064A4"/>
          <w:sz w:val="32"/>
          <w:szCs w:val="32"/>
        </w:rPr>
        <w:t>Application Questions</w:t>
      </w:r>
    </w:p>
    <w:p w14:paraId="6BA9D285" w14:textId="6BE2C511" w:rsidR="00212EA7" w:rsidRPr="00212EA7" w:rsidRDefault="00212EA7">
      <w:pPr>
        <w:shd w:val="clear" w:color="auto" w:fill="FFFFFF"/>
        <w:spacing w:after="240" w:line="276" w:lineRule="auto"/>
      </w:pPr>
      <w:r>
        <w:t>Please provide succinct, detailed answers to the following questions (approximately 100-250 words).</w:t>
      </w:r>
    </w:p>
    <w:tbl>
      <w:tblPr>
        <w:tblStyle w:val="a2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4860"/>
      </w:tblGrid>
      <w:tr w:rsidR="00F32FCF" w14:paraId="69A73EB6" w14:textId="77777777" w:rsidTr="00A673E3">
        <w:trPr>
          <w:trHeight w:val="215"/>
        </w:trPr>
        <w:tc>
          <w:tcPr>
            <w:tcW w:w="9900" w:type="dxa"/>
            <w:gridSpan w:val="2"/>
          </w:tcPr>
          <w:p w14:paraId="7A45FA7B" w14:textId="19838EDC" w:rsidR="00F32FCF" w:rsidRDefault="00F32FCF" w:rsidP="00212EA7">
            <w:pPr>
              <w:spacing w:after="120" w:line="276" w:lineRule="auto"/>
              <w:rPr>
                <w:b/>
              </w:rPr>
            </w:pPr>
            <w:r>
              <w:rPr>
                <w:b/>
              </w:rPr>
              <w:t>Jurisdiction #</w:t>
            </w:r>
            <w:r w:rsidR="00702DF8">
              <w:rPr>
                <w:b/>
              </w:rPr>
              <w:t>1</w:t>
            </w:r>
            <w:r>
              <w:rPr>
                <w:b/>
              </w:rPr>
              <w:t xml:space="preserve"> name (city, county or town): </w:t>
            </w:r>
          </w:p>
        </w:tc>
      </w:tr>
      <w:tr w:rsidR="00C30E99" w14:paraId="4E9696C1" w14:textId="77777777" w:rsidTr="007F39E8">
        <w:trPr>
          <w:trHeight w:val="2015"/>
        </w:trPr>
        <w:tc>
          <w:tcPr>
            <w:tcW w:w="5040" w:type="dxa"/>
          </w:tcPr>
          <w:p w14:paraId="29800B1D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What are you hoping to achieve from this Academy? What do you see as your biggest </w:t>
            </w:r>
            <w:r>
              <w:rPr>
                <w:b/>
                <w:u w:val="single"/>
              </w:rPr>
              <w:t>needs</w:t>
            </w:r>
            <w:r>
              <w:rPr>
                <w:b/>
              </w:rPr>
              <w:t xml:space="preserve"> regarding Complete Streets?</w:t>
            </w:r>
          </w:p>
        </w:tc>
        <w:tc>
          <w:tcPr>
            <w:tcW w:w="4860" w:type="dxa"/>
          </w:tcPr>
          <w:p w14:paraId="30372516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</w:p>
        </w:tc>
      </w:tr>
      <w:tr w:rsidR="00C30E99" w14:paraId="4F37458F" w14:textId="77777777" w:rsidTr="007F39E8">
        <w:trPr>
          <w:trHeight w:val="1961"/>
        </w:trPr>
        <w:tc>
          <w:tcPr>
            <w:tcW w:w="5040" w:type="dxa"/>
          </w:tcPr>
          <w:p w14:paraId="02225B2F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What has your jurisdiction already done to implement Complete Streets? What do you see as your greatest </w:t>
            </w:r>
            <w:r>
              <w:rPr>
                <w:b/>
                <w:u w:val="single"/>
              </w:rPr>
              <w:t>success</w:t>
            </w:r>
            <w:r>
              <w:rPr>
                <w:b/>
              </w:rPr>
              <w:t xml:space="preserve"> in implementing Complete Streets so far?</w:t>
            </w:r>
          </w:p>
        </w:tc>
        <w:tc>
          <w:tcPr>
            <w:tcW w:w="4860" w:type="dxa"/>
          </w:tcPr>
          <w:p w14:paraId="7B10D138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</w:p>
        </w:tc>
      </w:tr>
      <w:tr w:rsidR="00C30E99" w14:paraId="0F1A0F54" w14:textId="77777777" w:rsidTr="007F39E8">
        <w:trPr>
          <w:trHeight w:val="1889"/>
        </w:trPr>
        <w:tc>
          <w:tcPr>
            <w:tcW w:w="5040" w:type="dxa"/>
          </w:tcPr>
          <w:p w14:paraId="1674653B" w14:textId="77777777" w:rsidR="00C30E99" w:rsidRDefault="00C30E99" w:rsidP="00C10BB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What do you see as the biggest </w:t>
            </w:r>
            <w:r>
              <w:rPr>
                <w:b/>
                <w:u w:val="single"/>
              </w:rPr>
              <w:t>barriers and challenges</w:t>
            </w:r>
            <w:r>
              <w:rPr>
                <w:b/>
              </w:rPr>
              <w:t xml:space="preserve"> to implementing Complete Streets?</w:t>
            </w:r>
          </w:p>
        </w:tc>
        <w:tc>
          <w:tcPr>
            <w:tcW w:w="4860" w:type="dxa"/>
          </w:tcPr>
          <w:p w14:paraId="0A5C3997" w14:textId="77777777" w:rsidR="00C30E99" w:rsidRDefault="00C30E99" w:rsidP="00C10BB3">
            <w:pPr>
              <w:spacing w:line="276" w:lineRule="auto"/>
              <w:rPr>
                <w:b/>
              </w:rPr>
            </w:pPr>
          </w:p>
        </w:tc>
      </w:tr>
      <w:tr w:rsidR="00C30E99" w14:paraId="2DE1E28F" w14:textId="77777777" w:rsidTr="007F39E8">
        <w:trPr>
          <w:trHeight w:val="1970"/>
        </w:trPr>
        <w:tc>
          <w:tcPr>
            <w:tcW w:w="5040" w:type="dxa"/>
          </w:tcPr>
          <w:p w14:paraId="75CAC934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What is your greatest </w:t>
            </w:r>
            <w:r>
              <w:rPr>
                <w:b/>
                <w:u w:val="single"/>
              </w:rPr>
              <w:t>opportunity</w:t>
            </w:r>
            <w:r>
              <w:rPr>
                <w:b/>
              </w:rPr>
              <w:t xml:space="preserve"> to implement Complete Streets, and why?</w:t>
            </w:r>
          </w:p>
        </w:tc>
        <w:tc>
          <w:tcPr>
            <w:tcW w:w="4860" w:type="dxa"/>
          </w:tcPr>
          <w:p w14:paraId="7F95B8DD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</w:p>
        </w:tc>
      </w:tr>
      <w:tr w:rsidR="00C30E99" w14:paraId="4A2AC7FF" w14:textId="77777777" w:rsidTr="007F39E8">
        <w:tc>
          <w:tcPr>
            <w:tcW w:w="5040" w:type="dxa"/>
          </w:tcPr>
          <w:p w14:paraId="4DBD4D8F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Describe how equity factors into your Complete Streets work or your Complete </w:t>
            </w:r>
            <w:proofErr w:type="spellStart"/>
            <w:r>
              <w:rPr>
                <w:b/>
              </w:rPr>
              <w:t>Streets</w:t>
            </w:r>
            <w:proofErr w:type="spellEnd"/>
            <w:r>
              <w:rPr>
                <w:b/>
              </w:rPr>
              <w:t xml:space="preserve"> needs. Who and where are the most vulnerable, underinvested communities impacted by health disparities in your jurisdiction?</w:t>
            </w:r>
          </w:p>
        </w:tc>
        <w:tc>
          <w:tcPr>
            <w:tcW w:w="4860" w:type="dxa"/>
          </w:tcPr>
          <w:p w14:paraId="725536F8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</w:p>
        </w:tc>
      </w:tr>
      <w:tr w:rsidR="00C30E99" w14:paraId="3D37AE2A" w14:textId="77777777" w:rsidTr="007F39E8">
        <w:trPr>
          <w:trHeight w:val="2546"/>
        </w:trPr>
        <w:tc>
          <w:tcPr>
            <w:tcW w:w="5040" w:type="dxa"/>
          </w:tcPr>
          <w:p w14:paraId="66475DDF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lastRenderedPageBreak/>
              <w:t>Please list the 8-15 individuals (names, titles, and departments/organizations) who you expect to include in your cohort if awarded this technical assistance. The ideal cohort will include transportation and public health professionals from multiple departments and partner organizations.</w:t>
            </w:r>
          </w:p>
        </w:tc>
        <w:tc>
          <w:tcPr>
            <w:tcW w:w="4860" w:type="dxa"/>
          </w:tcPr>
          <w:p w14:paraId="5AE924DA" w14:textId="77777777" w:rsidR="00C30E99" w:rsidRDefault="00C30E99" w:rsidP="00C10BB3">
            <w:pPr>
              <w:spacing w:after="240" w:line="276" w:lineRule="auto"/>
              <w:rPr>
                <w:b/>
              </w:rPr>
            </w:pPr>
          </w:p>
        </w:tc>
      </w:tr>
    </w:tbl>
    <w:p w14:paraId="000000C9" w14:textId="64321D50" w:rsidR="00B20208" w:rsidRDefault="00B20208">
      <w:pPr>
        <w:shd w:val="clear" w:color="auto" w:fill="FFFFFF"/>
        <w:spacing w:after="240" w:line="276" w:lineRule="auto"/>
        <w:rPr>
          <w:rFonts w:ascii="Helvetica Neue Light" w:eastAsia="Helvetica Neue Light" w:hAnsi="Helvetica Neue Light" w:cs="Helvetica Neue Light"/>
          <w:color w:val="0064A4"/>
          <w:sz w:val="28"/>
          <w:szCs w:val="28"/>
        </w:rPr>
      </w:pPr>
    </w:p>
    <w:p w14:paraId="7604D5AD" w14:textId="77777777" w:rsidR="00F659EC" w:rsidRDefault="00F659EC" w:rsidP="00F659EC">
      <w:pPr>
        <w:shd w:val="clear" w:color="auto" w:fill="FFFFFF"/>
        <w:spacing w:after="240" w:line="276" w:lineRule="auto"/>
        <w:rPr>
          <w:rFonts w:ascii="Helvetica Neue Light" w:eastAsia="Helvetica Neue Light" w:hAnsi="Helvetica Neue Light" w:cs="Helvetica Neue Light"/>
          <w:color w:val="0064A4"/>
          <w:sz w:val="32"/>
          <w:szCs w:val="32"/>
        </w:rPr>
      </w:pPr>
      <w:r>
        <w:rPr>
          <w:rFonts w:ascii="Helvetica Neue Light" w:eastAsia="Helvetica Neue Light" w:hAnsi="Helvetica Neue Light" w:cs="Helvetica Neue Light"/>
          <w:color w:val="0064A4"/>
          <w:sz w:val="32"/>
          <w:szCs w:val="32"/>
        </w:rPr>
        <w:t>Local Commitments</w:t>
      </w:r>
    </w:p>
    <w:p w14:paraId="328636D3" w14:textId="77777777" w:rsidR="00F659EC" w:rsidRDefault="00F659EC" w:rsidP="00F659EC">
      <w:pPr>
        <w:shd w:val="clear" w:color="auto" w:fill="FFFFFF"/>
        <w:spacing w:after="240" w:line="276" w:lineRule="auto"/>
        <w:rPr>
          <w:b/>
        </w:rPr>
      </w:pPr>
      <w:r>
        <w:rPr>
          <w:b/>
        </w:rPr>
        <w:t>If awarded this technical assistance, do you commit to completing a Complete Streets demonstration project within the duration of the Academy?</w:t>
      </w:r>
    </w:p>
    <w:p w14:paraId="61F2028F" w14:textId="77777777" w:rsidR="00F659EC" w:rsidRDefault="00F659EC" w:rsidP="00F659EC">
      <w:pPr>
        <w:shd w:val="clear" w:color="auto" w:fill="FFFFFF"/>
        <w:spacing w:after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commit to performing this action</w:t>
      </w:r>
    </w:p>
    <w:p w14:paraId="1C5913D9" w14:textId="77777777" w:rsidR="00F659EC" w:rsidRPr="00071087" w:rsidRDefault="00F659EC" w:rsidP="00F659EC">
      <w:pPr>
        <w:shd w:val="clear" w:color="auto" w:fill="FFFFFF"/>
        <w:spacing w:after="240" w:line="276" w:lineRule="auto"/>
        <w:ind w:left="72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cannot commit to this action</w:t>
      </w:r>
    </w:p>
    <w:p w14:paraId="205B34E4" w14:textId="77777777" w:rsidR="00F659EC" w:rsidRDefault="00F659EC" w:rsidP="00F659EC">
      <w:pPr>
        <w:shd w:val="clear" w:color="auto" w:fill="FFFFFF"/>
        <w:spacing w:after="240" w:line="276" w:lineRule="auto"/>
        <w:rPr>
          <w:b/>
        </w:rPr>
      </w:pPr>
      <w:r>
        <w:rPr>
          <w:b/>
        </w:rPr>
        <w:t>If awarded this technical assistance, do you commit to engage a cohort of approximately ten local decision-makers, staff, and stakeholders to participate in a series of virtual and in-person workshops (approximately 30 hours total)?</w:t>
      </w:r>
    </w:p>
    <w:p w14:paraId="6608C620" w14:textId="77777777" w:rsidR="00F659EC" w:rsidRDefault="00F659EC" w:rsidP="00F659EC">
      <w:pPr>
        <w:shd w:val="clear" w:color="auto" w:fill="FFFFFF"/>
        <w:spacing w:after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commit to performing this action</w:t>
      </w:r>
    </w:p>
    <w:p w14:paraId="79A59569" w14:textId="77777777" w:rsidR="00F659EC" w:rsidRPr="00071087" w:rsidRDefault="00F659EC" w:rsidP="00F659EC">
      <w:pPr>
        <w:shd w:val="clear" w:color="auto" w:fill="FFFFFF"/>
        <w:spacing w:after="240" w:line="276" w:lineRule="auto"/>
        <w:ind w:left="72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cannot commit to this action</w:t>
      </w:r>
    </w:p>
    <w:p w14:paraId="6061CA8A" w14:textId="77777777" w:rsidR="00F659EC" w:rsidRDefault="00F659EC" w:rsidP="00F659EC">
      <w:pPr>
        <w:shd w:val="clear" w:color="auto" w:fill="FFFFFF"/>
        <w:spacing w:after="240" w:line="276" w:lineRule="auto"/>
        <w:rPr>
          <w:b/>
        </w:rPr>
      </w:pPr>
      <w:r>
        <w:rPr>
          <w:b/>
        </w:rPr>
        <w:t>If awarded this technical assistance, do you commit to providing a meeting space, coffee and lunch for one in-person workshop in your jurisdiction?</w:t>
      </w:r>
    </w:p>
    <w:p w14:paraId="22A3F177" w14:textId="77777777" w:rsidR="00F659EC" w:rsidRDefault="00F659EC" w:rsidP="00F659EC">
      <w:pPr>
        <w:shd w:val="clear" w:color="auto" w:fill="FFFFFF"/>
        <w:spacing w:after="120" w:line="276" w:lineRule="auto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commit to performing this action</w:t>
      </w:r>
    </w:p>
    <w:p w14:paraId="06733A33" w14:textId="77777777" w:rsidR="00F659EC" w:rsidRPr="00071087" w:rsidRDefault="00F659EC" w:rsidP="00F659EC">
      <w:pPr>
        <w:shd w:val="clear" w:color="auto" w:fill="FFFFFF"/>
        <w:spacing w:after="240" w:line="276" w:lineRule="auto"/>
        <w:ind w:left="72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C5965">
        <w:fldChar w:fldCharType="separate"/>
      </w:r>
      <w:r>
        <w:fldChar w:fldCharType="end"/>
      </w:r>
      <w:r>
        <w:t xml:space="preserve"> I cannot commit to this action</w:t>
      </w:r>
    </w:p>
    <w:p w14:paraId="719B8331" w14:textId="77777777" w:rsidR="00F659EC" w:rsidRDefault="00F659EC">
      <w:pPr>
        <w:shd w:val="clear" w:color="auto" w:fill="FFFFFF"/>
        <w:spacing w:after="240" w:line="276" w:lineRule="auto"/>
        <w:rPr>
          <w:rFonts w:ascii="Helvetica Neue Light" w:eastAsia="Helvetica Neue Light" w:hAnsi="Helvetica Neue Light" w:cs="Helvetica Neue Light"/>
          <w:color w:val="0064A4"/>
          <w:sz w:val="28"/>
          <w:szCs w:val="28"/>
        </w:rPr>
      </w:pPr>
    </w:p>
    <w:sectPr w:rsidR="00F659EC" w:rsidSect="00C30E99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652FD" w14:textId="77777777" w:rsidR="007C5965" w:rsidRDefault="007C5965">
      <w:r>
        <w:separator/>
      </w:r>
    </w:p>
  </w:endnote>
  <w:endnote w:type="continuationSeparator" w:id="0">
    <w:p w14:paraId="21ED31D9" w14:textId="77777777" w:rsidR="007C5965" w:rsidRDefault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9" w14:textId="20DBC79A" w:rsidR="00B20208" w:rsidRDefault="003E6907">
    <w:pPr>
      <w:jc w:val="right"/>
    </w:pPr>
    <w:r>
      <w:fldChar w:fldCharType="begin"/>
    </w:r>
    <w:r>
      <w:instrText>PAGE</w:instrText>
    </w:r>
    <w:r>
      <w:fldChar w:fldCharType="separate"/>
    </w:r>
    <w:r w:rsidR="00AB58D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5CC1" w14:textId="77777777" w:rsidR="007C5965" w:rsidRDefault="007C5965">
      <w:r>
        <w:separator/>
      </w:r>
    </w:p>
  </w:footnote>
  <w:footnote w:type="continuationSeparator" w:id="0">
    <w:p w14:paraId="451AF237" w14:textId="77777777" w:rsidR="007C5965" w:rsidRDefault="007C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5827" w14:textId="7B624385" w:rsidR="00BE3B27" w:rsidRDefault="00BE3B27">
    <w:pPr>
      <w:pStyle w:val="Header"/>
    </w:pPr>
    <w:r>
      <w:rPr>
        <w:rFonts w:ascii="Helvetica Neue Light" w:eastAsia="Helvetica Neue Light" w:hAnsi="Helvetica Neue Light" w:cs="Helvetica Neue Light"/>
        <w:b/>
        <w:noProof/>
        <w:color w:val="0064A4"/>
        <w:sz w:val="32"/>
        <w:szCs w:val="32"/>
      </w:rPr>
      <w:drawing>
        <wp:inline distT="0" distB="0" distL="0" distR="0" wp14:anchorId="03C53B2F" wp14:editId="407C22E9">
          <wp:extent cx="5486400" cy="5486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.7pt;height:7.7pt;visibility:visible;mso-wrap-style:square" o:bullet="t">
        <v:imagedata r:id="rId1" o:title=""/>
      </v:shape>
    </w:pict>
  </w:numPicBullet>
  <w:abstractNum w:abstractNumId="0" w15:restartNumberingAfterBreak="0">
    <w:nsid w:val="3F2D5C07"/>
    <w:multiLevelType w:val="multilevel"/>
    <w:tmpl w:val="7D743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FA24A8"/>
    <w:multiLevelType w:val="hybridMultilevel"/>
    <w:tmpl w:val="029A4970"/>
    <w:lvl w:ilvl="0" w:tplc="165E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4EC3"/>
    <w:multiLevelType w:val="hybridMultilevel"/>
    <w:tmpl w:val="E780AF90"/>
    <w:lvl w:ilvl="0" w:tplc="5F8C0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F5B7B"/>
    <w:multiLevelType w:val="multilevel"/>
    <w:tmpl w:val="6C42A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08"/>
    <w:rsid w:val="00044590"/>
    <w:rsid w:val="00047E95"/>
    <w:rsid w:val="00071087"/>
    <w:rsid w:val="00115702"/>
    <w:rsid w:val="00212EA7"/>
    <w:rsid w:val="00274ED8"/>
    <w:rsid w:val="002E77E1"/>
    <w:rsid w:val="003E6907"/>
    <w:rsid w:val="003F0631"/>
    <w:rsid w:val="00502C95"/>
    <w:rsid w:val="005309FC"/>
    <w:rsid w:val="00576FDF"/>
    <w:rsid w:val="005B6C87"/>
    <w:rsid w:val="00677A3F"/>
    <w:rsid w:val="006B5A8E"/>
    <w:rsid w:val="00702DF8"/>
    <w:rsid w:val="00771067"/>
    <w:rsid w:val="007C5965"/>
    <w:rsid w:val="007F39E8"/>
    <w:rsid w:val="00A86DC3"/>
    <w:rsid w:val="00AB58D5"/>
    <w:rsid w:val="00B20208"/>
    <w:rsid w:val="00BA0EB5"/>
    <w:rsid w:val="00BE3B27"/>
    <w:rsid w:val="00BE4772"/>
    <w:rsid w:val="00C30E99"/>
    <w:rsid w:val="00D446AB"/>
    <w:rsid w:val="00DD5B1A"/>
    <w:rsid w:val="00F32FCF"/>
    <w:rsid w:val="00F435CF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23AFD"/>
  <w15:docId w15:val="{9BF971B8-919E-9F4C-B3FF-3F17925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after="240" w:line="276" w:lineRule="auto"/>
      <w:outlineLvl w:val="0"/>
    </w:pPr>
    <w:rPr>
      <w:b/>
      <w:color w:val="0064A4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7FD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27FD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27FD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7FD5"/>
    <w:rPr>
      <w:rFonts w:ascii="Times" w:hAnsi="Times"/>
      <w:b/>
      <w:bCs/>
      <w:sz w:val="27"/>
      <w:szCs w:val="27"/>
    </w:rPr>
  </w:style>
  <w:style w:type="character" w:customStyle="1" w:styleId="gformdescription">
    <w:name w:val="gform_description"/>
    <w:basedOn w:val="DefaultParagraphFont"/>
    <w:rsid w:val="00B27FD5"/>
  </w:style>
  <w:style w:type="character" w:styleId="Hyperlink">
    <w:name w:val="Hyperlink"/>
    <w:basedOn w:val="DefaultParagraphFont"/>
    <w:uiPriority w:val="99"/>
    <w:unhideWhenUsed/>
    <w:rsid w:val="00B27FD5"/>
    <w:rPr>
      <w:color w:val="0000FF"/>
      <w:u w:val="single"/>
    </w:rPr>
  </w:style>
  <w:style w:type="character" w:customStyle="1" w:styleId="gfieldrequired">
    <w:name w:val="gfield_required"/>
    <w:basedOn w:val="DefaultParagraphFont"/>
    <w:rsid w:val="00B27FD5"/>
  </w:style>
  <w:style w:type="character" w:customStyle="1" w:styleId="ginputleft">
    <w:name w:val="ginput_left"/>
    <w:basedOn w:val="DefaultParagraphFont"/>
    <w:rsid w:val="00B27FD5"/>
  </w:style>
  <w:style w:type="character" w:customStyle="1" w:styleId="ginputright">
    <w:name w:val="ginput_right"/>
    <w:basedOn w:val="DefaultParagraphFont"/>
    <w:rsid w:val="00B27FD5"/>
  </w:style>
  <w:style w:type="character" w:customStyle="1" w:styleId="ginputfull">
    <w:name w:val="ginput_full"/>
    <w:basedOn w:val="DefaultParagraphFont"/>
    <w:rsid w:val="00B27FD5"/>
  </w:style>
  <w:style w:type="paragraph" w:styleId="BalloonText">
    <w:name w:val="Balloon Text"/>
    <w:basedOn w:val="Normal"/>
    <w:link w:val="BalloonTextChar"/>
    <w:uiPriority w:val="99"/>
    <w:semiHidden/>
    <w:unhideWhenUsed/>
    <w:rsid w:val="00B27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D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7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F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7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44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68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B58D5"/>
  </w:style>
  <w:style w:type="paragraph" w:styleId="Header">
    <w:name w:val="header"/>
    <w:basedOn w:val="Normal"/>
    <w:link w:val="HeaderChar"/>
    <w:uiPriority w:val="99"/>
    <w:unhideWhenUsed/>
    <w:rsid w:val="006B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8E"/>
  </w:style>
  <w:style w:type="paragraph" w:styleId="Footer">
    <w:name w:val="footer"/>
    <w:basedOn w:val="Normal"/>
    <w:link w:val="FooterChar"/>
    <w:uiPriority w:val="99"/>
    <w:unhideWhenUsed/>
    <w:rsid w:val="006B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09kF6K352hPVtGiscLTPIBkEw==">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Zaccaro</dc:creator>
  <cp:lastModifiedBy>Microsoft Office User</cp:lastModifiedBy>
  <cp:revision>2</cp:revision>
  <dcterms:created xsi:type="dcterms:W3CDTF">2022-06-14T20:50:00Z</dcterms:created>
  <dcterms:modified xsi:type="dcterms:W3CDTF">2022-06-14T20:50:00Z</dcterms:modified>
</cp:coreProperties>
</file>